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E9DB4" w14:textId="17AC1347" w:rsidR="00747E07" w:rsidRDefault="00810176" w:rsidP="00015FDB">
      <w:pPr>
        <w:jc w:val="center"/>
        <w:rPr>
          <w:rFonts w:ascii="Bodoni MT" w:hAnsi="Bodoni MT"/>
          <w:sz w:val="28"/>
          <w:szCs w:val="28"/>
        </w:rPr>
        <w:sectPr w:rsidR="00747E07">
          <w:pgSz w:w="11906" w:h="16838"/>
          <w:pgMar w:top="1440" w:right="1440" w:bottom="1440" w:left="1440" w:header="708" w:footer="708" w:gutter="0"/>
          <w:cols w:space="708"/>
          <w:docGrid w:linePitch="360"/>
        </w:sectPr>
      </w:pPr>
      <w:bookmarkStart w:id="0" w:name="_Hlk195624636"/>
      <w:r w:rsidRPr="00747E07">
        <w:rPr>
          <w:rFonts w:ascii="Bodoni MT Black" w:hAnsi="Bodoni MT Black"/>
          <w:sz w:val="36"/>
          <w:szCs w:val="36"/>
        </w:rPr>
        <w:t>Re</w:t>
      </w:r>
      <w:r w:rsidR="00747E07">
        <w:rPr>
          <w:rFonts w:ascii="Bodoni MT Black" w:hAnsi="Bodoni MT Black"/>
          <w:sz w:val="36"/>
          <w:szCs w:val="36"/>
        </w:rPr>
        <w:t>-</w:t>
      </w:r>
      <w:r w:rsidRPr="00747E07">
        <w:rPr>
          <w:rFonts w:ascii="Bodoni MT Black" w:hAnsi="Bodoni MT Black"/>
          <w:sz w:val="36"/>
          <w:szCs w:val="36"/>
        </w:rPr>
        <w:t>wilding our Parish Field.</w:t>
      </w:r>
      <w:r w:rsidR="00747E07">
        <w:rPr>
          <w:rFonts w:ascii="Bodoni MT" w:hAnsi="Bodoni MT"/>
          <w:noProof/>
          <w:sz w:val="28"/>
          <w:szCs w:val="28"/>
        </w:rPr>
        <mc:AlternateContent>
          <mc:Choice Requires="wps">
            <w:drawing>
              <wp:anchor distT="0" distB="0" distL="114300" distR="114300" simplePos="0" relativeHeight="251659264" behindDoc="0" locked="0" layoutInCell="1" allowOverlap="1" wp14:anchorId="1AC64A08" wp14:editId="486AD836">
                <wp:simplePos x="0" y="0"/>
                <wp:positionH relativeFrom="margin">
                  <wp:align>center</wp:align>
                </wp:positionH>
                <wp:positionV relativeFrom="margin">
                  <wp:align>top</wp:align>
                </wp:positionV>
                <wp:extent cx="5707380" cy="1432560"/>
                <wp:effectExtent l="0" t="0" r="26670" b="15240"/>
                <wp:wrapSquare wrapText="bothSides"/>
                <wp:docPr id="1862302367" name="Text Box 1"/>
                <wp:cNvGraphicFramePr/>
                <a:graphic xmlns:a="http://schemas.openxmlformats.org/drawingml/2006/main">
                  <a:graphicData uri="http://schemas.microsoft.com/office/word/2010/wordprocessingShape">
                    <wps:wsp>
                      <wps:cNvSpPr txBox="1"/>
                      <wps:spPr>
                        <a:xfrm>
                          <a:off x="0" y="0"/>
                          <a:ext cx="5707380" cy="1432560"/>
                        </a:xfrm>
                        <a:prstGeom prst="rect">
                          <a:avLst/>
                        </a:prstGeom>
                        <a:solidFill>
                          <a:schemeClr val="lt1"/>
                        </a:solidFill>
                        <a:ln w="6350">
                          <a:solidFill>
                            <a:prstClr val="black"/>
                          </a:solidFill>
                        </a:ln>
                      </wps:spPr>
                      <wps:txbx>
                        <w:txbxContent>
                          <w:p w14:paraId="2B9FD16D" w14:textId="485F9F49" w:rsidR="00747E07" w:rsidRPr="00015FDB" w:rsidRDefault="00747E07">
                            <w:pPr>
                              <w:rPr>
                                <w:rFonts w:ascii="Bodoni MT" w:hAnsi="Bodoni MT"/>
                                <w:b/>
                                <w:bCs/>
                                <w:i/>
                                <w:iCs/>
                                <w:sz w:val="32"/>
                                <w:szCs w:val="32"/>
                                <w:lang w:val="en-US"/>
                              </w:rPr>
                            </w:pPr>
                            <w:proofErr w:type="gramStart"/>
                            <w:r w:rsidRPr="00015FDB">
                              <w:rPr>
                                <w:rFonts w:ascii="Bodoni MT" w:hAnsi="Bodoni MT"/>
                                <w:b/>
                                <w:bCs/>
                                <w:i/>
                                <w:iCs/>
                                <w:sz w:val="32"/>
                                <w:szCs w:val="32"/>
                                <w:lang w:val="en-US"/>
                              </w:rPr>
                              <w:t>Yes</w:t>
                            </w:r>
                            <w:proofErr w:type="gramEnd"/>
                            <w:r w:rsidRPr="00015FDB">
                              <w:rPr>
                                <w:rFonts w:ascii="Bodoni MT" w:hAnsi="Bodoni MT"/>
                                <w:b/>
                                <w:bCs/>
                                <w:i/>
                                <w:iCs/>
                                <w:sz w:val="32"/>
                                <w:szCs w:val="32"/>
                                <w:lang w:val="en-US"/>
                              </w:rPr>
                              <w:t xml:space="preserve"> this is Jane – Jane Harnett. She is the driving force behind both the re-wilding the parish field project </w:t>
                            </w:r>
                            <w:proofErr w:type="gramStart"/>
                            <w:r w:rsidRPr="00015FDB">
                              <w:rPr>
                                <w:rFonts w:ascii="Bodoni MT" w:hAnsi="Bodoni MT"/>
                                <w:b/>
                                <w:bCs/>
                                <w:i/>
                                <w:iCs/>
                                <w:sz w:val="32"/>
                                <w:szCs w:val="32"/>
                                <w:lang w:val="en-US"/>
                              </w:rPr>
                              <w:t>and also</w:t>
                            </w:r>
                            <w:proofErr w:type="gramEnd"/>
                            <w:r w:rsidRPr="00015FDB">
                              <w:rPr>
                                <w:rFonts w:ascii="Bodoni MT" w:hAnsi="Bodoni MT"/>
                                <w:b/>
                                <w:bCs/>
                                <w:i/>
                                <w:iCs/>
                                <w:sz w:val="32"/>
                                <w:szCs w:val="32"/>
                                <w:lang w:val="en-US"/>
                              </w:rPr>
                              <w:t xml:space="preserve"> the Best Kept Village Competition. She is also a parish </w:t>
                            </w:r>
                            <w:proofErr w:type="spellStart"/>
                            <w:r w:rsidRPr="00015FDB">
                              <w:rPr>
                                <w:rFonts w:ascii="Bodoni MT" w:hAnsi="Bodoni MT"/>
                                <w:b/>
                                <w:bCs/>
                                <w:i/>
                                <w:iCs/>
                                <w:sz w:val="32"/>
                                <w:szCs w:val="32"/>
                                <w:lang w:val="en-US"/>
                              </w:rPr>
                              <w:t>Councillor</w:t>
                            </w:r>
                            <w:proofErr w:type="spellEnd"/>
                            <w:r w:rsidRPr="00015FDB">
                              <w:rPr>
                                <w:rFonts w:ascii="Bodoni MT" w:hAnsi="Bodoni MT"/>
                                <w:b/>
                                <w:bCs/>
                                <w:i/>
                                <w:iCs/>
                                <w:sz w:val="32"/>
                                <w:szCs w:val="32"/>
                                <w:lang w:val="en-US"/>
                              </w:rPr>
                              <w:t xml:space="preserve"> and a village hall trustee. This is what she has to say about the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64A08" id="_x0000_t202" coordsize="21600,21600" o:spt="202" path="m,l,21600r21600,l21600,xe">
                <v:stroke joinstyle="miter"/>
                <v:path gradientshapeok="t" o:connecttype="rect"/>
              </v:shapetype>
              <v:shape id="Text Box 1" o:spid="_x0000_s1026" type="#_x0000_t202" style="position:absolute;left:0;text-align:left;margin-left:0;margin-top:0;width:449.4pt;height:112.8pt;z-index:25165926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" fillcolor="white [3201]" strokeweight=".5pt">
                <v:textbox>
                  <w:txbxContent>
                    <w:p w14:paraId="2B9FD16D" w14:textId="485F9F49" w:rsidR="00747E07" w:rsidRPr="00015FDB" w:rsidRDefault="00747E07">
                      <w:pPr>
                        <w:rPr>
                          <w:rFonts w:ascii="Bodoni MT" w:hAnsi="Bodoni MT"/>
                          <w:b/>
                          <w:bCs/>
                          <w:i/>
                          <w:iCs/>
                          <w:sz w:val="32"/>
                          <w:szCs w:val="32"/>
                          <w:lang w:val="en-US"/>
                        </w:rPr>
                      </w:pPr>
                      <w:proofErr w:type="gramStart"/>
                      <w:r w:rsidRPr="00015FDB">
                        <w:rPr>
                          <w:rFonts w:ascii="Bodoni MT" w:hAnsi="Bodoni MT"/>
                          <w:b/>
                          <w:bCs/>
                          <w:i/>
                          <w:iCs/>
                          <w:sz w:val="32"/>
                          <w:szCs w:val="32"/>
                          <w:lang w:val="en-US"/>
                        </w:rPr>
                        <w:t>Yes</w:t>
                      </w:r>
                      <w:proofErr w:type="gramEnd"/>
                      <w:r w:rsidRPr="00015FDB">
                        <w:rPr>
                          <w:rFonts w:ascii="Bodoni MT" w:hAnsi="Bodoni MT"/>
                          <w:b/>
                          <w:bCs/>
                          <w:i/>
                          <w:iCs/>
                          <w:sz w:val="32"/>
                          <w:szCs w:val="32"/>
                          <w:lang w:val="en-US"/>
                        </w:rPr>
                        <w:t xml:space="preserve"> this is Jane – Jane Harnett. She is the driving force behind both the re-wilding the parish field project </w:t>
                      </w:r>
                      <w:proofErr w:type="gramStart"/>
                      <w:r w:rsidRPr="00015FDB">
                        <w:rPr>
                          <w:rFonts w:ascii="Bodoni MT" w:hAnsi="Bodoni MT"/>
                          <w:b/>
                          <w:bCs/>
                          <w:i/>
                          <w:iCs/>
                          <w:sz w:val="32"/>
                          <w:szCs w:val="32"/>
                          <w:lang w:val="en-US"/>
                        </w:rPr>
                        <w:t>and also</w:t>
                      </w:r>
                      <w:proofErr w:type="gramEnd"/>
                      <w:r w:rsidRPr="00015FDB">
                        <w:rPr>
                          <w:rFonts w:ascii="Bodoni MT" w:hAnsi="Bodoni MT"/>
                          <w:b/>
                          <w:bCs/>
                          <w:i/>
                          <w:iCs/>
                          <w:sz w:val="32"/>
                          <w:szCs w:val="32"/>
                          <w:lang w:val="en-US"/>
                        </w:rPr>
                        <w:t xml:space="preserve"> the Best Kept Village Competition. She is also a parish </w:t>
                      </w:r>
                      <w:proofErr w:type="spellStart"/>
                      <w:r w:rsidRPr="00015FDB">
                        <w:rPr>
                          <w:rFonts w:ascii="Bodoni MT" w:hAnsi="Bodoni MT"/>
                          <w:b/>
                          <w:bCs/>
                          <w:i/>
                          <w:iCs/>
                          <w:sz w:val="32"/>
                          <w:szCs w:val="32"/>
                          <w:lang w:val="en-US"/>
                        </w:rPr>
                        <w:t>Councillor</w:t>
                      </w:r>
                      <w:proofErr w:type="spellEnd"/>
                      <w:r w:rsidRPr="00015FDB">
                        <w:rPr>
                          <w:rFonts w:ascii="Bodoni MT" w:hAnsi="Bodoni MT"/>
                          <w:b/>
                          <w:bCs/>
                          <w:i/>
                          <w:iCs/>
                          <w:sz w:val="32"/>
                          <w:szCs w:val="32"/>
                          <w:lang w:val="en-US"/>
                        </w:rPr>
                        <w:t xml:space="preserve"> and a village hall trustee. This is what she has to say about the environment:</w:t>
                      </w:r>
                    </w:p>
                  </w:txbxContent>
                </v:textbox>
                <w10:wrap type="square" anchorx="margin" anchory="margin"/>
              </v:shape>
            </w:pict>
          </mc:Fallback>
        </mc:AlternateContent>
      </w:r>
      <w:r w:rsidR="001E627D" w:rsidRPr="00747E07">
        <w:rPr>
          <w:rFonts w:ascii="Bodoni MT" w:hAnsi="Bodoni MT"/>
          <w:sz w:val="28"/>
          <w:szCs w:val="28"/>
        </w:rPr>
        <w:t xml:space="preserve"> </w:t>
      </w:r>
    </w:p>
    <w:p w14:paraId="268652D6" w14:textId="1C86601A" w:rsidR="001A34D2" w:rsidRPr="00747E07" w:rsidRDefault="001E627D" w:rsidP="001E627D">
      <w:pPr>
        <w:rPr>
          <w:rFonts w:ascii="Bodoni MT" w:hAnsi="Bodoni MT"/>
          <w:sz w:val="28"/>
          <w:szCs w:val="28"/>
        </w:rPr>
      </w:pPr>
      <w:r w:rsidRPr="00747E07">
        <w:rPr>
          <w:rFonts w:ascii="Bodoni MT" w:hAnsi="Bodoni MT"/>
          <w:sz w:val="28"/>
          <w:szCs w:val="28"/>
        </w:rPr>
        <w:t xml:space="preserve">Those of us who are of a certain age will recall how essential windscreen wipers were </w:t>
      </w:r>
      <w:r w:rsidR="004A2690" w:rsidRPr="00747E07">
        <w:rPr>
          <w:rFonts w:ascii="Bodoni MT" w:hAnsi="Bodoni MT"/>
          <w:sz w:val="28"/>
          <w:szCs w:val="28"/>
        </w:rPr>
        <w:t>on</w:t>
      </w:r>
      <w:r w:rsidR="001A34D2" w:rsidRPr="00747E07">
        <w:rPr>
          <w:rFonts w:ascii="Bodoni MT" w:hAnsi="Bodoni MT"/>
          <w:sz w:val="28"/>
          <w:szCs w:val="28"/>
        </w:rPr>
        <w:t xml:space="preserve"> dark</w:t>
      </w:r>
      <w:r w:rsidR="004A2690" w:rsidRPr="00747E07">
        <w:rPr>
          <w:rFonts w:ascii="Bodoni MT" w:hAnsi="Bodoni MT"/>
          <w:sz w:val="28"/>
          <w:szCs w:val="28"/>
        </w:rPr>
        <w:t xml:space="preserve"> dry summers evenings. After only a few minutes driving vision obliterated by hundreds</w:t>
      </w:r>
      <w:r w:rsidRPr="00747E07">
        <w:rPr>
          <w:rFonts w:ascii="Bodoni MT" w:hAnsi="Bodoni MT"/>
          <w:sz w:val="28"/>
          <w:szCs w:val="28"/>
        </w:rPr>
        <w:t xml:space="preserve"> </w:t>
      </w:r>
      <w:r w:rsidR="004A2690" w:rsidRPr="00747E07">
        <w:rPr>
          <w:rFonts w:ascii="Bodoni MT" w:hAnsi="Bodoni MT"/>
          <w:sz w:val="28"/>
          <w:szCs w:val="28"/>
        </w:rPr>
        <w:t xml:space="preserve">of splattered insects and moths. </w:t>
      </w:r>
      <w:r w:rsidR="001A34D2" w:rsidRPr="00747E07">
        <w:rPr>
          <w:rFonts w:ascii="Bodoni MT" w:hAnsi="Bodoni MT"/>
          <w:sz w:val="28"/>
          <w:szCs w:val="28"/>
        </w:rPr>
        <w:t>Although mass murder of insects on this scale wasn’t something to celebrate at the time</w:t>
      </w:r>
      <w:r w:rsidR="00C43400" w:rsidRPr="00747E07">
        <w:rPr>
          <w:rFonts w:ascii="Bodoni MT" w:hAnsi="Bodoni MT"/>
          <w:sz w:val="28"/>
          <w:szCs w:val="28"/>
        </w:rPr>
        <w:t>,</w:t>
      </w:r>
      <w:r w:rsidR="001A34D2" w:rsidRPr="00747E07">
        <w:rPr>
          <w:rFonts w:ascii="Bodoni MT" w:hAnsi="Bodoni MT"/>
          <w:sz w:val="28"/>
          <w:szCs w:val="28"/>
        </w:rPr>
        <w:t xml:space="preserve"> it </w:t>
      </w:r>
      <w:r w:rsidR="00C43400" w:rsidRPr="00747E07">
        <w:rPr>
          <w:rFonts w:ascii="Bodoni MT" w:hAnsi="Bodoni MT"/>
          <w:sz w:val="28"/>
          <w:szCs w:val="28"/>
        </w:rPr>
        <w:t>can be used</w:t>
      </w:r>
      <w:r w:rsidR="004C7BB2" w:rsidRPr="00747E07">
        <w:rPr>
          <w:rFonts w:ascii="Bodoni MT" w:hAnsi="Bodoni MT"/>
          <w:sz w:val="28"/>
          <w:szCs w:val="28"/>
        </w:rPr>
        <w:t xml:space="preserve"> as a measure</w:t>
      </w:r>
      <w:r w:rsidR="00C43400" w:rsidRPr="00747E07">
        <w:rPr>
          <w:rFonts w:ascii="Bodoni MT" w:hAnsi="Bodoni MT"/>
          <w:sz w:val="28"/>
          <w:szCs w:val="28"/>
        </w:rPr>
        <w:t xml:space="preserve"> to highlight</w:t>
      </w:r>
      <w:r w:rsidR="001A34D2" w:rsidRPr="00747E07">
        <w:rPr>
          <w:rFonts w:ascii="Bodoni MT" w:hAnsi="Bodoni MT"/>
          <w:sz w:val="28"/>
          <w:szCs w:val="28"/>
        </w:rPr>
        <w:t xml:space="preserve"> the worrying decline of the UK’s insect population</w:t>
      </w:r>
      <w:r w:rsidR="00C43400" w:rsidRPr="00747E07">
        <w:rPr>
          <w:rFonts w:ascii="Bodoni MT" w:hAnsi="Bodoni MT"/>
          <w:sz w:val="28"/>
          <w:szCs w:val="28"/>
        </w:rPr>
        <w:t>,</w:t>
      </w:r>
      <w:r w:rsidR="001A34D2" w:rsidRPr="00747E07">
        <w:rPr>
          <w:rFonts w:ascii="Bodoni MT" w:hAnsi="Bodoni MT"/>
          <w:sz w:val="28"/>
          <w:szCs w:val="28"/>
        </w:rPr>
        <w:t xml:space="preserve"> now put at a 65% loss. </w:t>
      </w:r>
      <w:r w:rsidR="004A2690" w:rsidRPr="00747E07">
        <w:rPr>
          <w:rFonts w:ascii="Bodoni MT" w:hAnsi="Bodoni MT"/>
          <w:sz w:val="28"/>
          <w:szCs w:val="28"/>
        </w:rPr>
        <w:t xml:space="preserve"> </w:t>
      </w:r>
    </w:p>
    <w:p w14:paraId="21A7D701" w14:textId="497AAD58" w:rsidR="001A34D2" w:rsidRPr="00747E07" w:rsidRDefault="00C43400" w:rsidP="001E627D">
      <w:pPr>
        <w:rPr>
          <w:rFonts w:ascii="Bodoni MT" w:hAnsi="Bodoni MT"/>
          <w:sz w:val="28"/>
          <w:szCs w:val="28"/>
        </w:rPr>
      </w:pPr>
      <w:r w:rsidRPr="00747E07">
        <w:rPr>
          <w:rFonts w:ascii="Bodoni MT" w:hAnsi="Bodoni MT"/>
          <w:sz w:val="28"/>
          <w:szCs w:val="28"/>
        </w:rPr>
        <w:t xml:space="preserve">The </w:t>
      </w:r>
      <w:r w:rsidR="001A34D2" w:rsidRPr="00747E07">
        <w:rPr>
          <w:rFonts w:ascii="Bodoni MT" w:hAnsi="Bodoni MT"/>
          <w:sz w:val="28"/>
          <w:szCs w:val="28"/>
        </w:rPr>
        <w:t xml:space="preserve">Reality is </w:t>
      </w:r>
      <w:r w:rsidRPr="00747E07">
        <w:rPr>
          <w:rFonts w:ascii="Bodoni MT" w:hAnsi="Bodoni MT"/>
          <w:sz w:val="28"/>
          <w:szCs w:val="28"/>
        </w:rPr>
        <w:t xml:space="preserve">humans have, and continue to, destroy precious habitats, use pesticides and pollute the atmosphere! </w:t>
      </w:r>
    </w:p>
    <w:p w14:paraId="13CD5EBF" w14:textId="1BB25D74" w:rsidR="005C4672" w:rsidRPr="00747E07" w:rsidRDefault="00560626" w:rsidP="001E627D">
      <w:pPr>
        <w:rPr>
          <w:rFonts w:ascii="Bodoni MT" w:hAnsi="Bodoni MT"/>
          <w:sz w:val="28"/>
          <w:szCs w:val="28"/>
        </w:rPr>
      </w:pPr>
      <w:r w:rsidRPr="00747E07">
        <w:rPr>
          <w:rFonts w:ascii="Bodoni MT" w:hAnsi="Bodoni MT"/>
          <w:sz w:val="28"/>
          <w:szCs w:val="28"/>
        </w:rPr>
        <w:t xml:space="preserve">An estimated </w:t>
      </w:r>
      <w:r w:rsidR="004A2690" w:rsidRPr="00747E07">
        <w:rPr>
          <w:rFonts w:ascii="Bodoni MT" w:hAnsi="Bodoni MT"/>
          <w:sz w:val="28"/>
          <w:szCs w:val="28"/>
        </w:rPr>
        <w:t xml:space="preserve">118,000miles of hedgerows have disappeared since the 1950’s. </w:t>
      </w:r>
    </w:p>
    <w:p w14:paraId="5BF618CA" w14:textId="73A17BDA" w:rsidR="005C4672" w:rsidRPr="00747E07" w:rsidRDefault="004A2690" w:rsidP="001E627D">
      <w:pPr>
        <w:rPr>
          <w:rFonts w:ascii="Bodoni MT" w:hAnsi="Bodoni MT"/>
          <w:sz w:val="28"/>
          <w:szCs w:val="28"/>
        </w:rPr>
      </w:pPr>
      <w:r w:rsidRPr="00747E07">
        <w:rPr>
          <w:rFonts w:ascii="Bodoni MT" w:hAnsi="Bodoni MT"/>
          <w:sz w:val="28"/>
          <w:szCs w:val="28"/>
        </w:rPr>
        <w:t xml:space="preserve">Many humans alive today have never even seen what true </w:t>
      </w:r>
      <w:r w:rsidR="004B7338" w:rsidRPr="00747E07">
        <w:rPr>
          <w:rFonts w:ascii="Bodoni MT" w:hAnsi="Bodoni MT"/>
          <w:sz w:val="28"/>
          <w:szCs w:val="28"/>
        </w:rPr>
        <w:t>countryside</w:t>
      </w:r>
      <w:r w:rsidRPr="00747E07">
        <w:rPr>
          <w:rFonts w:ascii="Bodoni MT" w:hAnsi="Bodoni MT"/>
          <w:sz w:val="28"/>
          <w:szCs w:val="28"/>
        </w:rPr>
        <w:t xml:space="preserve"> looks like. Humans have managed</w:t>
      </w:r>
      <w:r w:rsidR="005C4672" w:rsidRPr="00747E07">
        <w:rPr>
          <w:rFonts w:ascii="Bodoni MT" w:hAnsi="Bodoni MT"/>
          <w:sz w:val="28"/>
          <w:szCs w:val="28"/>
        </w:rPr>
        <w:t xml:space="preserve"> and shaped</w:t>
      </w:r>
      <w:r w:rsidRPr="00747E07">
        <w:rPr>
          <w:rFonts w:ascii="Bodoni MT" w:hAnsi="Bodoni MT"/>
          <w:sz w:val="28"/>
          <w:szCs w:val="28"/>
        </w:rPr>
        <w:t xml:space="preserve"> land longer than any of us reading this have lived.</w:t>
      </w:r>
      <w:r w:rsidR="005C4672" w:rsidRPr="00747E07">
        <w:rPr>
          <w:rFonts w:ascii="Bodoni MT" w:hAnsi="Bodoni MT"/>
          <w:sz w:val="28"/>
          <w:szCs w:val="28"/>
        </w:rPr>
        <w:t xml:space="preserve"> </w:t>
      </w:r>
    </w:p>
    <w:p w14:paraId="0BB18DCC" w14:textId="51188A4E" w:rsidR="00810176" w:rsidRPr="00747E07" w:rsidRDefault="004B7338" w:rsidP="001E627D">
      <w:pPr>
        <w:rPr>
          <w:rFonts w:ascii="Bodoni MT" w:hAnsi="Bodoni MT"/>
          <w:sz w:val="28"/>
          <w:szCs w:val="28"/>
        </w:rPr>
      </w:pPr>
      <w:r>
        <w:rPr>
          <w:noProof/>
        </w:rPr>
        <mc:AlternateContent>
          <mc:Choice Requires="wps">
            <w:drawing>
              <wp:anchor distT="0" distB="0" distL="114300" distR="114300" simplePos="0" relativeHeight="251662336" behindDoc="0" locked="0" layoutInCell="1" allowOverlap="1" wp14:anchorId="357EACC6" wp14:editId="4D2BB563">
                <wp:simplePos x="0" y="0"/>
                <wp:positionH relativeFrom="column">
                  <wp:posOffset>1536065</wp:posOffset>
                </wp:positionH>
                <wp:positionV relativeFrom="paragraph">
                  <wp:posOffset>-1081405</wp:posOffset>
                </wp:positionV>
                <wp:extent cx="2903220" cy="635"/>
                <wp:effectExtent l="0" t="0" r="0" b="0"/>
                <wp:wrapSquare wrapText="bothSides"/>
                <wp:docPr id="2145485882" name="Text Box 1"/>
                <wp:cNvGraphicFramePr/>
                <a:graphic xmlns:a="http://schemas.openxmlformats.org/drawingml/2006/main">
                  <a:graphicData uri="http://schemas.microsoft.com/office/word/2010/wordprocessingShape">
                    <wps:wsp>
                      <wps:cNvSpPr txBox="1"/>
                      <wps:spPr>
                        <a:xfrm>
                          <a:off x="0" y="0"/>
                          <a:ext cx="2903220" cy="635"/>
                        </a:xfrm>
                        <a:prstGeom prst="rect">
                          <a:avLst/>
                        </a:prstGeom>
                        <a:solidFill>
                          <a:prstClr val="white"/>
                        </a:solidFill>
                        <a:ln>
                          <a:noFill/>
                        </a:ln>
                      </wps:spPr>
                      <wps:txbx>
                        <w:txbxContent>
                          <w:p w14:paraId="7BC5C4E0" w14:textId="73F18D9D" w:rsidR="004B7338" w:rsidRPr="004B7338" w:rsidRDefault="004B7338" w:rsidP="004B7338">
                            <w:pPr>
                              <w:pStyle w:val="Caption"/>
                              <w:jc w:val="center"/>
                              <w:rPr>
                                <w:rFonts w:ascii="Bodoni MT" w:hAnsi="Bodoni MT"/>
                                <w:noProof/>
                                <w:sz w:val="28"/>
                                <w:szCs w:val="28"/>
                              </w:rPr>
                            </w:pPr>
                            <w:r w:rsidRPr="004B7338">
                              <w:rPr>
                                <w:rFonts w:ascii="Bodoni MT" w:hAnsi="Bodoni MT"/>
                                <w:sz w:val="28"/>
                                <w:szCs w:val="28"/>
                              </w:rPr>
                              <w:t>Please say Hello to Jane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7EACC6" id="_x0000_s1027" type="#_x0000_t202" style="position:absolute;margin-left:120.95pt;margin-top:-85.15pt;width:228.6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" stroked="f">
                <v:textbox style="mso-fit-shape-to-text:t" inset="0,0,0,0">
                  <w:txbxContent>
                    <w:p w14:paraId="7BC5C4E0" w14:textId="73F18D9D" w:rsidR="004B7338" w:rsidRPr="004B7338" w:rsidRDefault="004B7338" w:rsidP="004B7338">
                      <w:pPr>
                        <w:pStyle w:val="Caption"/>
                        <w:jc w:val="center"/>
                        <w:rPr>
                          <w:rFonts w:ascii="Bodoni MT" w:hAnsi="Bodoni MT"/>
                          <w:noProof/>
                          <w:sz w:val="28"/>
                          <w:szCs w:val="28"/>
                        </w:rPr>
                      </w:pPr>
                      <w:r w:rsidRPr="004B7338">
                        <w:rPr>
                          <w:rFonts w:ascii="Bodoni MT" w:hAnsi="Bodoni MT"/>
                          <w:sz w:val="28"/>
                          <w:szCs w:val="28"/>
                        </w:rPr>
                        <w:t>Please say Hello to Jane</w:t>
                      </w:r>
                    </w:p>
                  </w:txbxContent>
                </v:textbox>
                <w10:wrap type="square"/>
              </v:shape>
            </w:pict>
          </mc:Fallback>
        </mc:AlternateContent>
      </w:r>
      <w:r w:rsidR="00015FDB">
        <w:rPr>
          <w:rFonts w:ascii="Bodoni MT" w:hAnsi="Bodoni MT"/>
          <w:noProof/>
          <w:sz w:val="28"/>
          <w:szCs w:val="28"/>
        </w:rPr>
        <w:drawing>
          <wp:anchor distT="0" distB="0" distL="114300" distR="114300" simplePos="0" relativeHeight="251660288" behindDoc="0" locked="0" layoutInCell="1" allowOverlap="1" wp14:anchorId="015AE032" wp14:editId="30D206A0">
            <wp:simplePos x="0" y="0"/>
            <wp:positionH relativeFrom="margin">
              <wp:posOffset>1536065</wp:posOffset>
            </wp:positionH>
            <wp:positionV relativeFrom="margin">
              <wp:posOffset>3797300</wp:posOffset>
            </wp:positionV>
            <wp:extent cx="2903220" cy="3290570"/>
            <wp:effectExtent l="0" t="0" r="0" b="5080"/>
            <wp:wrapSquare wrapText="bothSides"/>
            <wp:docPr id="378307777" name="Picture 2" descr="A person smil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07777" name="Picture 2" descr="A person smiling for the camera&#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903220" cy="3290570"/>
                    </a:xfrm>
                    <a:prstGeom prst="rect">
                      <a:avLst/>
                    </a:prstGeom>
                  </pic:spPr>
                </pic:pic>
              </a:graphicData>
            </a:graphic>
            <wp14:sizeRelH relativeFrom="page">
              <wp14:pctWidth>0</wp14:pctWidth>
            </wp14:sizeRelH>
            <wp14:sizeRelV relativeFrom="page">
              <wp14:pctHeight>0</wp14:pctHeight>
            </wp14:sizeRelV>
          </wp:anchor>
        </w:drawing>
      </w:r>
      <w:r w:rsidR="004A2690" w:rsidRPr="00747E07">
        <w:rPr>
          <w:rFonts w:ascii="Bodoni MT" w:hAnsi="Bodoni MT"/>
          <w:sz w:val="28"/>
          <w:szCs w:val="28"/>
        </w:rPr>
        <w:t xml:space="preserve"> </w:t>
      </w:r>
      <w:r w:rsidR="00C43400" w:rsidRPr="00747E07">
        <w:rPr>
          <w:rFonts w:ascii="Bodoni MT" w:hAnsi="Bodoni MT"/>
          <w:sz w:val="28"/>
          <w:szCs w:val="28"/>
        </w:rPr>
        <w:t>Alarmingly it has been</w:t>
      </w:r>
      <w:r w:rsidR="005C4672" w:rsidRPr="00747E07">
        <w:rPr>
          <w:rFonts w:ascii="Bodoni MT" w:hAnsi="Bodoni MT"/>
          <w:sz w:val="28"/>
          <w:szCs w:val="28"/>
        </w:rPr>
        <w:t xml:space="preserve"> </w:t>
      </w:r>
      <w:r w:rsidR="00C43400" w:rsidRPr="00747E07">
        <w:rPr>
          <w:rFonts w:ascii="Bodoni MT" w:hAnsi="Bodoni MT"/>
          <w:sz w:val="28"/>
          <w:szCs w:val="28"/>
        </w:rPr>
        <w:t>estimated one</w:t>
      </w:r>
      <w:r w:rsidR="005C4672" w:rsidRPr="00747E07">
        <w:rPr>
          <w:rFonts w:ascii="Bodoni MT" w:hAnsi="Bodoni MT"/>
          <w:sz w:val="28"/>
          <w:szCs w:val="28"/>
        </w:rPr>
        <w:t xml:space="preserve"> mouthful of food in three is supplied and helped to grow by pollinators</w:t>
      </w:r>
      <w:r w:rsidR="00C43400" w:rsidRPr="00747E07">
        <w:rPr>
          <w:rFonts w:ascii="Bodoni MT" w:hAnsi="Bodoni MT"/>
          <w:sz w:val="28"/>
          <w:szCs w:val="28"/>
        </w:rPr>
        <w:t xml:space="preserve">. </w:t>
      </w:r>
    </w:p>
    <w:p w14:paraId="19E42DBD" w14:textId="51F0D434" w:rsidR="00C43400" w:rsidRPr="00747E07" w:rsidRDefault="006B1B55" w:rsidP="00810176">
      <w:pPr>
        <w:rPr>
          <w:rFonts w:ascii="Bodoni MT" w:hAnsi="Bodoni MT"/>
          <w:sz w:val="28"/>
          <w:szCs w:val="28"/>
        </w:rPr>
      </w:pPr>
      <w:r w:rsidRPr="00747E07">
        <w:rPr>
          <w:rFonts w:ascii="Bodoni MT" w:hAnsi="Bodoni MT"/>
          <w:sz w:val="28"/>
          <w:szCs w:val="28"/>
        </w:rPr>
        <w:t xml:space="preserve">Over the past century rural landscapes in Britain have become increasingly dominated by large expanses of monoculture. Without a mixture of habitat and food sources, rural areas can sometimes be little better than green deserts for biodiversity. </w:t>
      </w:r>
      <w:r w:rsidR="00301B42" w:rsidRPr="00747E07">
        <w:rPr>
          <w:rFonts w:ascii="Bodoni MT" w:hAnsi="Bodoni MT"/>
          <w:sz w:val="28"/>
          <w:szCs w:val="28"/>
        </w:rPr>
        <w:t xml:space="preserve">Studies conclude that some urban areas have a more diverse insect population thanks to </w:t>
      </w:r>
      <w:r w:rsidR="00301B42" w:rsidRPr="00747E07">
        <w:rPr>
          <w:rFonts w:ascii="Bodoni MT" w:hAnsi="Bodoni MT"/>
          <w:sz w:val="28"/>
          <w:szCs w:val="28"/>
        </w:rPr>
        <w:lastRenderedPageBreak/>
        <w:t xml:space="preserve">private gardens providing all round food and habitats. </w:t>
      </w:r>
    </w:p>
    <w:p w14:paraId="2A30078F" w14:textId="72E41CDA" w:rsidR="00560626" w:rsidRPr="00747E07" w:rsidRDefault="006B1B55" w:rsidP="00810176">
      <w:pPr>
        <w:rPr>
          <w:rFonts w:ascii="Bodoni MT" w:hAnsi="Bodoni MT"/>
          <w:sz w:val="28"/>
          <w:szCs w:val="28"/>
        </w:rPr>
      </w:pPr>
      <w:r w:rsidRPr="00747E07">
        <w:rPr>
          <w:rFonts w:ascii="Bodoni MT" w:hAnsi="Bodoni MT"/>
          <w:sz w:val="28"/>
          <w:szCs w:val="28"/>
        </w:rPr>
        <w:t>Research has highlighted the need for more joined-up corridors of land including farms, parks, and</w:t>
      </w:r>
      <w:r w:rsidR="00301B42" w:rsidRPr="00747E07">
        <w:rPr>
          <w:rFonts w:ascii="Bodoni MT" w:hAnsi="Bodoni MT"/>
          <w:sz w:val="28"/>
          <w:szCs w:val="28"/>
        </w:rPr>
        <w:t xml:space="preserve"> private</w:t>
      </w:r>
      <w:r w:rsidRPr="00747E07">
        <w:rPr>
          <w:rFonts w:ascii="Bodoni MT" w:hAnsi="Bodoni MT"/>
          <w:sz w:val="28"/>
          <w:szCs w:val="28"/>
        </w:rPr>
        <w:t xml:space="preserve"> gardens</w:t>
      </w:r>
      <w:r w:rsidR="00560626" w:rsidRPr="00747E07">
        <w:rPr>
          <w:rFonts w:ascii="Bodoni MT" w:hAnsi="Bodoni MT"/>
          <w:sz w:val="28"/>
          <w:szCs w:val="28"/>
        </w:rPr>
        <w:t xml:space="preserve"> across the UK, providing all round food supplies and better habitats for insect populations to grow.</w:t>
      </w:r>
    </w:p>
    <w:p w14:paraId="4B1CA300" w14:textId="77777777" w:rsidR="00675F6D" w:rsidRPr="00747E07" w:rsidRDefault="006B1B55" w:rsidP="00810176">
      <w:pPr>
        <w:rPr>
          <w:rFonts w:ascii="Bodoni MT" w:hAnsi="Bodoni MT"/>
          <w:sz w:val="28"/>
          <w:szCs w:val="28"/>
        </w:rPr>
      </w:pPr>
      <w:r w:rsidRPr="00747E07">
        <w:rPr>
          <w:rFonts w:ascii="Bodoni MT" w:hAnsi="Bodoni MT"/>
          <w:sz w:val="28"/>
          <w:szCs w:val="28"/>
        </w:rPr>
        <w:t xml:space="preserve"> </w:t>
      </w:r>
      <w:r w:rsidR="00301B42" w:rsidRPr="00747E07">
        <w:rPr>
          <w:rFonts w:ascii="Bodoni MT" w:hAnsi="Bodoni MT"/>
          <w:sz w:val="28"/>
          <w:szCs w:val="28"/>
        </w:rPr>
        <w:t>Local authorities are</w:t>
      </w:r>
      <w:r w:rsidR="009F1DC2" w:rsidRPr="00747E07">
        <w:rPr>
          <w:rFonts w:ascii="Bodoni MT" w:hAnsi="Bodoni MT"/>
          <w:sz w:val="28"/>
          <w:szCs w:val="28"/>
        </w:rPr>
        <w:t xml:space="preserve"> also</w:t>
      </w:r>
      <w:r w:rsidR="00301B42" w:rsidRPr="00747E07">
        <w:rPr>
          <w:rFonts w:ascii="Bodoni MT" w:hAnsi="Bodoni MT"/>
          <w:sz w:val="28"/>
          <w:szCs w:val="28"/>
        </w:rPr>
        <w:t xml:space="preserve"> encouraged to do their bit to give a little land back to nature. </w:t>
      </w:r>
      <w:r w:rsidR="009F1DC2" w:rsidRPr="00747E07">
        <w:rPr>
          <w:rFonts w:ascii="Bodoni MT" w:hAnsi="Bodoni MT"/>
          <w:sz w:val="28"/>
          <w:szCs w:val="28"/>
        </w:rPr>
        <w:t>Stafford was awarded bee friendly town status last year. A particularly successful group called Rising Brook Ground Force</w:t>
      </w:r>
      <w:r w:rsidR="00675F6D" w:rsidRPr="00747E07">
        <w:rPr>
          <w:rFonts w:ascii="Bodoni MT" w:hAnsi="Bodoni MT"/>
          <w:sz w:val="28"/>
          <w:szCs w:val="28"/>
        </w:rPr>
        <w:t xml:space="preserve"> has worked hard to re wild a large area of land beside the busy A449.</w:t>
      </w:r>
    </w:p>
    <w:p w14:paraId="68848C68" w14:textId="4CAE05AD" w:rsidR="006B1B55" w:rsidRPr="00747E07" w:rsidRDefault="009F1DC2" w:rsidP="00810176">
      <w:pPr>
        <w:rPr>
          <w:rFonts w:ascii="Bodoni MT" w:hAnsi="Bodoni MT"/>
          <w:sz w:val="28"/>
          <w:szCs w:val="28"/>
        </w:rPr>
      </w:pPr>
      <w:r w:rsidRPr="00747E07">
        <w:rPr>
          <w:rFonts w:ascii="Bodoni MT" w:hAnsi="Bodoni MT"/>
          <w:sz w:val="28"/>
          <w:szCs w:val="28"/>
        </w:rPr>
        <w:t xml:space="preserve">  Re wilding is the best way to improve the health of pollinating insects and biodiversity. </w:t>
      </w:r>
    </w:p>
    <w:p w14:paraId="02E648AB" w14:textId="1C4168BB" w:rsidR="00301B42" w:rsidRPr="00747E07" w:rsidRDefault="00301B42" w:rsidP="00810176">
      <w:pPr>
        <w:rPr>
          <w:rFonts w:ascii="Bodoni MT" w:hAnsi="Bodoni MT"/>
          <w:sz w:val="28"/>
          <w:szCs w:val="28"/>
        </w:rPr>
      </w:pPr>
      <w:r w:rsidRPr="00747E07">
        <w:rPr>
          <w:rFonts w:ascii="Bodoni MT" w:hAnsi="Bodoni MT"/>
          <w:sz w:val="28"/>
          <w:szCs w:val="28"/>
        </w:rPr>
        <w:t>It is for</w:t>
      </w:r>
      <w:r w:rsidR="00675F6D" w:rsidRPr="00747E07">
        <w:rPr>
          <w:rFonts w:ascii="Bodoni MT" w:hAnsi="Bodoni MT"/>
          <w:sz w:val="28"/>
          <w:szCs w:val="28"/>
        </w:rPr>
        <w:t xml:space="preserve"> all</w:t>
      </w:r>
      <w:r w:rsidRPr="00747E07">
        <w:rPr>
          <w:rFonts w:ascii="Bodoni MT" w:hAnsi="Bodoni MT"/>
          <w:sz w:val="28"/>
          <w:szCs w:val="28"/>
        </w:rPr>
        <w:t xml:space="preserve"> these reasons and after </w:t>
      </w:r>
      <w:r w:rsidR="00C736C2" w:rsidRPr="00747E07">
        <w:rPr>
          <w:rFonts w:ascii="Bodoni MT" w:hAnsi="Bodoni MT"/>
          <w:sz w:val="28"/>
          <w:szCs w:val="28"/>
        </w:rPr>
        <w:t>a deal</w:t>
      </w:r>
      <w:r w:rsidRPr="00747E07">
        <w:rPr>
          <w:rFonts w:ascii="Bodoni MT" w:hAnsi="Bodoni MT"/>
          <w:sz w:val="28"/>
          <w:szCs w:val="28"/>
        </w:rPr>
        <w:t xml:space="preserve"> of consideration,</w:t>
      </w:r>
      <w:r w:rsidR="003D0358" w:rsidRPr="00747E07">
        <w:rPr>
          <w:rFonts w:ascii="Bodoni MT" w:hAnsi="Bodoni MT"/>
          <w:sz w:val="28"/>
          <w:szCs w:val="28"/>
        </w:rPr>
        <w:t xml:space="preserve"> seeking advice from Staffordshire </w:t>
      </w:r>
      <w:r w:rsidR="004B7338" w:rsidRPr="00747E07">
        <w:rPr>
          <w:rFonts w:ascii="Bodoni MT" w:hAnsi="Bodoni MT"/>
          <w:sz w:val="28"/>
          <w:szCs w:val="28"/>
        </w:rPr>
        <w:t>wildlife</w:t>
      </w:r>
      <w:r w:rsidR="004C7BB2" w:rsidRPr="00747E07">
        <w:rPr>
          <w:rFonts w:ascii="Bodoni MT" w:hAnsi="Bodoni MT"/>
          <w:sz w:val="28"/>
          <w:szCs w:val="28"/>
        </w:rPr>
        <w:t>, attending</w:t>
      </w:r>
      <w:r w:rsidRPr="00747E07">
        <w:rPr>
          <w:rFonts w:ascii="Bodoni MT" w:hAnsi="Bodoni MT"/>
          <w:sz w:val="28"/>
          <w:szCs w:val="28"/>
        </w:rPr>
        <w:t xml:space="preserve"> re wilding courses, joining supportive societies and listening to our community, Stowe </w:t>
      </w:r>
      <w:proofErr w:type="gramStart"/>
      <w:r w:rsidRPr="00747E07">
        <w:rPr>
          <w:rFonts w:ascii="Bodoni MT" w:hAnsi="Bodoni MT"/>
          <w:sz w:val="28"/>
          <w:szCs w:val="28"/>
        </w:rPr>
        <w:t>By</w:t>
      </w:r>
      <w:proofErr w:type="gramEnd"/>
      <w:r w:rsidRPr="00747E07">
        <w:rPr>
          <w:rFonts w:ascii="Bodoni MT" w:hAnsi="Bodoni MT"/>
          <w:sz w:val="28"/>
          <w:szCs w:val="28"/>
        </w:rPr>
        <w:t xml:space="preserve"> Chartley parish council are delighted to support a project to re wild small areas of the parish field.  </w:t>
      </w:r>
    </w:p>
    <w:p w14:paraId="6C5CBB1C" w14:textId="5715F28A" w:rsidR="00810176" w:rsidRPr="00747E07" w:rsidRDefault="00810176" w:rsidP="00810176">
      <w:pPr>
        <w:rPr>
          <w:rFonts w:ascii="Bodoni MT" w:hAnsi="Bodoni MT"/>
          <w:sz w:val="28"/>
          <w:szCs w:val="28"/>
        </w:rPr>
      </w:pPr>
      <w:r w:rsidRPr="00747E07">
        <w:rPr>
          <w:rFonts w:ascii="Bodoni MT" w:hAnsi="Bodoni MT"/>
          <w:sz w:val="28"/>
          <w:szCs w:val="28"/>
        </w:rPr>
        <w:t xml:space="preserve"> The intention is to </w:t>
      </w:r>
      <w:r w:rsidR="001E627D" w:rsidRPr="00747E07">
        <w:rPr>
          <w:rFonts w:ascii="Bodoni MT" w:hAnsi="Bodoni MT"/>
          <w:sz w:val="28"/>
          <w:szCs w:val="28"/>
        </w:rPr>
        <w:t>gradually introduce new flowers and to leave certain areas of grass to grow longer</w:t>
      </w:r>
      <w:r w:rsidR="00560626" w:rsidRPr="00747E07">
        <w:rPr>
          <w:rFonts w:ascii="Bodoni MT" w:hAnsi="Bodoni MT"/>
          <w:sz w:val="28"/>
          <w:szCs w:val="28"/>
        </w:rPr>
        <w:t xml:space="preserve"> with mown pathways leading through to the children’s play area. The longer areas of grass </w:t>
      </w:r>
      <w:r w:rsidR="00560626" w:rsidRPr="00747E07">
        <w:rPr>
          <w:rFonts w:ascii="Bodoni MT" w:hAnsi="Bodoni MT"/>
          <w:sz w:val="28"/>
          <w:szCs w:val="28"/>
        </w:rPr>
        <w:t>will be left long until a date before the fete</w:t>
      </w:r>
      <w:r w:rsidR="003D0358" w:rsidRPr="00747E07">
        <w:rPr>
          <w:rFonts w:ascii="Bodoni MT" w:hAnsi="Bodoni MT"/>
          <w:sz w:val="28"/>
          <w:szCs w:val="28"/>
        </w:rPr>
        <w:t xml:space="preserve"> when it will be cut flat. </w:t>
      </w:r>
      <w:r w:rsidR="00711D8C" w:rsidRPr="00747E07">
        <w:rPr>
          <w:rFonts w:ascii="Bodoni MT" w:hAnsi="Bodoni MT"/>
          <w:sz w:val="28"/>
          <w:szCs w:val="28"/>
        </w:rPr>
        <w:t xml:space="preserve">Mowing this way will not harm our rewilding efforts at all, in fact cutting the grass like this helps to spread seeds ready for the next season and is advised by leading experts in wild meadow management. </w:t>
      </w:r>
    </w:p>
    <w:p w14:paraId="09FFC89A" w14:textId="184A95B2" w:rsidR="003D0358" w:rsidRPr="00747E07" w:rsidRDefault="003D0358" w:rsidP="00810176">
      <w:pPr>
        <w:rPr>
          <w:rFonts w:ascii="Bodoni MT" w:hAnsi="Bodoni MT"/>
          <w:sz w:val="28"/>
          <w:szCs w:val="28"/>
        </w:rPr>
      </w:pPr>
      <w:r w:rsidRPr="00747E07">
        <w:rPr>
          <w:rFonts w:ascii="Bodoni MT" w:hAnsi="Bodoni MT"/>
          <w:sz w:val="28"/>
          <w:szCs w:val="28"/>
        </w:rPr>
        <w:t>On March 22</w:t>
      </w:r>
      <w:r w:rsidRPr="00747E07">
        <w:rPr>
          <w:rFonts w:ascii="Bodoni MT" w:hAnsi="Bodoni MT"/>
          <w:sz w:val="28"/>
          <w:szCs w:val="28"/>
          <w:vertAlign w:val="superscript"/>
        </w:rPr>
        <w:t>nd</w:t>
      </w:r>
      <w:r w:rsidRPr="00747E07">
        <w:rPr>
          <w:rFonts w:ascii="Bodoni MT" w:hAnsi="Bodoni MT"/>
          <w:sz w:val="28"/>
          <w:szCs w:val="28"/>
        </w:rPr>
        <w:t xml:space="preserve"> this year, a group of volunteers, armed with their trowels, gloves and for some, kneeling pads, met at the parish field to plant 150 </w:t>
      </w:r>
      <w:proofErr w:type="gramStart"/>
      <w:r w:rsidRPr="00747E07">
        <w:rPr>
          <w:rFonts w:ascii="Bodoni MT" w:hAnsi="Bodoni MT"/>
          <w:sz w:val="28"/>
          <w:szCs w:val="28"/>
        </w:rPr>
        <w:t>wild flower</w:t>
      </w:r>
      <w:proofErr w:type="gramEnd"/>
      <w:r w:rsidRPr="00747E07">
        <w:rPr>
          <w:rFonts w:ascii="Bodoni MT" w:hAnsi="Bodoni MT"/>
          <w:sz w:val="28"/>
          <w:szCs w:val="28"/>
        </w:rPr>
        <w:t xml:space="preserve"> plug plants. Most were varieties suitable for planting under hedgerows, trees or in clay soil. (See the accompanying list and map.)  Weekly visits to check on their progress is planned to try and prevent the little plants being overwhelmed by nettles and to ensure that as many of them as possible thrive.</w:t>
      </w:r>
      <w:r w:rsidR="00F11B9A" w:rsidRPr="00747E07">
        <w:rPr>
          <w:rFonts w:ascii="Bodoni MT" w:hAnsi="Bodoni MT"/>
          <w:sz w:val="28"/>
          <w:szCs w:val="28"/>
        </w:rPr>
        <w:t xml:space="preserve"> We are reliably informed not to expect flowers until their second year.</w:t>
      </w:r>
    </w:p>
    <w:p w14:paraId="5DD1F497" w14:textId="17791067" w:rsidR="00F11B9A" w:rsidRPr="00747E07" w:rsidRDefault="00F11B9A" w:rsidP="00810176">
      <w:pPr>
        <w:rPr>
          <w:rFonts w:ascii="Bodoni MT" w:hAnsi="Bodoni MT"/>
          <w:sz w:val="28"/>
          <w:szCs w:val="28"/>
        </w:rPr>
      </w:pPr>
      <w:r w:rsidRPr="00747E07">
        <w:rPr>
          <w:rFonts w:ascii="Bodoni MT" w:hAnsi="Bodoni MT"/>
          <w:sz w:val="28"/>
          <w:szCs w:val="28"/>
        </w:rPr>
        <w:t xml:space="preserve">Expectations should be realistic. Humans tend to have a romantic image of wild meadows, perhaps one filled with 90% colourful flowers as per the front of a seed packet.  </w:t>
      </w:r>
      <w:r w:rsidR="004C7BB2" w:rsidRPr="00747E07">
        <w:rPr>
          <w:rFonts w:ascii="Bodoni MT" w:hAnsi="Bodoni MT"/>
          <w:sz w:val="28"/>
          <w:szCs w:val="28"/>
        </w:rPr>
        <w:t>Generally, without a ridiculous amount of time and energy from dedicated people, this</w:t>
      </w:r>
      <w:r w:rsidRPr="00747E07">
        <w:rPr>
          <w:rFonts w:ascii="Bodoni MT" w:hAnsi="Bodoni MT"/>
          <w:sz w:val="28"/>
          <w:szCs w:val="28"/>
        </w:rPr>
        <w:t xml:space="preserve"> is not the case. </w:t>
      </w:r>
      <w:r w:rsidR="004C7BB2" w:rsidRPr="00747E07">
        <w:rPr>
          <w:rFonts w:ascii="Bodoni MT" w:hAnsi="Bodoni MT"/>
          <w:sz w:val="28"/>
          <w:szCs w:val="28"/>
        </w:rPr>
        <w:t>Usually,</w:t>
      </w:r>
      <w:r w:rsidRPr="00747E07">
        <w:rPr>
          <w:rFonts w:ascii="Bodoni MT" w:hAnsi="Bodoni MT"/>
          <w:sz w:val="28"/>
          <w:szCs w:val="28"/>
        </w:rPr>
        <w:t xml:space="preserve"> areas left to nature are filled with grasses, leafy plants and a few flowers </w:t>
      </w:r>
      <w:r w:rsidRPr="00747E07">
        <w:rPr>
          <w:rFonts w:ascii="Bodoni MT" w:hAnsi="Bodoni MT"/>
          <w:sz w:val="28"/>
          <w:szCs w:val="28"/>
        </w:rPr>
        <w:lastRenderedPageBreak/>
        <w:t>which like the soil and the position of the land.</w:t>
      </w:r>
    </w:p>
    <w:p w14:paraId="7F82B265" w14:textId="6D5BAA09" w:rsidR="00F11B9A" w:rsidRPr="00747E07" w:rsidRDefault="00F11B9A" w:rsidP="00810176">
      <w:pPr>
        <w:rPr>
          <w:rFonts w:ascii="Bodoni MT" w:hAnsi="Bodoni MT"/>
          <w:sz w:val="28"/>
          <w:szCs w:val="28"/>
        </w:rPr>
      </w:pPr>
      <w:r w:rsidRPr="00747E07">
        <w:rPr>
          <w:rFonts w:ascii="Bodoni MT" w:hAnsi="Bodoni MT"/>
          <w:sz w:val="28"/>
          <w:szCs w:val="28"/>
        </w:rPr>
        <w:t>It will be exciting to see what happens</w:t>
      </w:r>
      <w:r w:rsidR="00675F6D" w:rsidRPr="00747E07">
        <w:rPr>
          <w:rFonts w:ascii="Bodoni MT" w:hAnsi="Bodoni MT"/>
          <w:sz w:val="28"/>
          <w:szCs w:val="28"/>
        </w:rPr>
        <w:t>,</w:t>
      </w:r>
      <w:r w:rsidRPr="00747E07">
        <w:rPr>
          <w:rFonts w:ascii="Bodoni MT" w:hAnsi="Bodoni MT"/>
          <w:sz w:val="28"/>
          <w:szCs w:val="28"/>
        </w:rPr>
        <w:t xml:space="preserve"> but we </w:t>
      </w:r>
      <w:proofErr w:type="gramStart"/>
      <w:r w:rsidRPr="00747E07">
        <w:rPr>
          <w:rFonts w:ascii="Bodoni MT" w:hAnsi="Bodoni MT"/>
          <w:sz w:val="28"/>
          <w:szCs w:val="28"/>
        </w:rPr>
        <w:t>have to</w:t>
      </w:r>
      <w:proofErr w:type="gramEnd"/>
      <w:r w:rsidRPr="00747E07">
        <w:rPr>
          <w:rFonts w:ascii="Bodoni MT" w:hAnsi="Bodoni MT"/>
          <w:sz w:val="28"/>
          <w:szCs w:val="28"/>
        </w:rPr>
        <w:t xml:space="preserve"> be patient. What grows this year could be very different the next. Some years we may have flowers and then others none. </w:t>
      </w:r>
      <w:r w:rsidR="004C7BB2" w:rsidRPr="00747E07">
        <w:rPr>
          <w:rFonts w:ascii="Bodoni MT" w:hAnsi="Bodoni MT"/>
          <w:sz w:val="28"/>
          <w:szCs w:val="28"/>
        </w:rPr>
        <w:t xml:space="preserve">Some of us might love the new wild look, others might prefer a manicured lawn. What really matters is Stowe </w:t>
      </w:r>
      <w:proofErr w:type="gramStart"/>
      <w:r w:rsidR="004C7BB2" w:rsidRPr="00747E07">
        <w:rPr>
          <w:rFonts w:ascii="Bodoni MT" w:hAnsi="Bodoni MT"/>
          <w:sz w:val="28"/>
          <w:szCs w:val="28"/>
        </w:rPr>
        <w:t>By</w:t>
      </w:r>
      <w:proofErr w:type="gramEnd"/>
      <w:r w:rsidR="004C7BB2" w:rsidRPr="00747E07">
        <w:rPr>
          <w:rFonts w:ascii="Bodoni MT" w:hAnsi="Bodoni MT"/>
          <w:sz w:val="28"/>
          <w:szCs w:val="28"/>
        </w:rPr>
        <w:t xml:space="preserve"> Chartley is doing our bit to </w:t>
      </w:r>
      <w:r w:rsidR="004C7BB2" w:rsidRPr="00747E07">
        <w:rPr>
          <w:rFonts w:ascii="Bodoni MT" w:hAnsi="Bodoni MT"/>
          <w:sz w:val="28"/>
          <w:szCs w:val="28"/>
        </w:rPr>
        <w:t xml:space="preserve">encourage a healthy </w:t>
      </w:r>
      <w:r w:rsidR="004B7338" w:rsidRPr="00747E07">
        <w:rPr>
          <w:rFonts w:ascii="Bodoni MT" w:hAnsi="Bodoni MT"/>
          <w:sz w:val="28"/>
          <w:szCs w:val="28"/>
        </w:rPr>
        <w:t>planet,</w:t>
      </w:r>
      <w:r w:rsidR="004C7BB2" w:rsidRPr="00747E07">
        <w:rPr>
          <w:rFonts w:ascii="Bodoni MT" w:hAnsi="Bodoni MT"/>
          <w:sz w:val="28"/>
          <w:szCs w:val="28"/>
        </w:rPr>
        <w:t xml:space="preserve"> and we might just </w:t>
      </w:r>
      <w:proofErr w:type="gramStart"/>
      <w:r w:rsidR="004C7BB2" w:rsidRPr="00747E07">
        <w:rPr>
          <w:rFonts w:ascii="Bodoni MT" w:hAnsi="Bodoni MT"/>
          <w:sz w:val="28"/>
          <w:szCs w:val="28"/>
        </w:rPr>
        <w:t>begin to notice</w:t>
      </w:r>
      <w:proofErr w:type="gramEnd"/>
      <w:r w:rsidR="004C7BB2" w:rsidRPr="00747E07">
        <w:rPr>
          <w:rFonts w:ascii="Bodoni MT" w:hAnsi="Bodoni MT"/>
          <w:sz w:val="28"/>
          <w:szCs w:val="28"/>
        </w:rPr>
        <w:t xml:space="preserve"> more butterflies and bees</w:t>
      </w:r>
      <w:r w:rsidR="00675F6D" w:rsidRPr="00747E07">
        <w:rPr>
          <w:rFonts w:ascii="Bodoni MT" w:hAnsi="Bodoni MT"/>
          <w:sz w:val="28"/>
          <w:szCs w:val="28"/>
        </w:rPr>
        <w:t xml:space="preserve"> in our own gardens. </w:t>
      </w:r>
    </w:p>
    <w:p w14:paraId="173D04FA" w14:textId="07620AB5" w:rsidR="00675F6D" w:rsidRPr="00747E07" w:rsidRDefault="00675F6D" w:rsidP="00810176">
      <w:pPr>
        <w:rPr>
          <w:rFonts w:ascii="Bodoni MT" w:hAnsi="Bodoni MT"/>
          <w:sz w:val="28"/>
          <w:szCs w:val="28"/>
        </w:rPr>
      </w:pPr>
      <w:r w:rsidRPr="00747E07">
        <w:rPr>
          <w:rFonts w:ascii="Bodoni MT" w:hAnsi="Bodoni MT"/>
          <w:sz w:val="28"/>
          <w:szCs w:val="28"/>
        </w:rPr>
        <w:t xml:space="preserve">The plan is to plant spring flowering bulbs some time in the Autumn. </w:t>
      </w:r>
    </w:p>
    <w:p w14:paraId="0469538D" w14:textId="1B2F2039" w:rsidR="00675F6D" w:rsidRPr="00747E07" w:rsidRDefault="00675F6D" w:rsidP="00810176">
      <w:pPr>
        <w:rPr>
          <w:rFonts w:ascii="Bodoni MT" w:hAnsi="Bodoni MT"/>
          <w:sz w:val="28"/>
          <w:szCs w:val="28"/>
        </w:rPr>
      </w:pPr>
      <w:r w:rsidRPr="00747E07">
        <w:rPr>
          <w:rFonts w:ascii="Bodoni MT" w:hAnsi="Bodoni MT"/>
          <w:sz w:val="28"/>
          <w:szCs w:val="28"/>
        </w:rPr>
        <w:t xml:space="preserve">If you would like to become part of the re wilding volunteer </w:t>
      </w:r>
      <w:r w:rsidR="004B7338" w:rsidRPr="00747E07">
        <w:rPr>
          <w:rFonts w:ascii="Bodoni MT" w:hAnsi="Bodoni MT"/>
          <w:sz w:val="28"/>
          <w:szCs w:val="28"/>
        </w:rPr>
        <w:t>group,</w:t>
      </w:r>
      <w:r w:rsidRPr="00747E07">
        <w:rPr>
          <w:rFonts w:ascii="Bodoni MT" w:hAnsi="Bodoni MT"/>
          <w:sz w:val="28"/>
          <w:szCs w:val="28"/>
        </w:rPr>
        <w:t xml:space="preserve"> </w:t>
      </w:r>
      <w:r w:rsidR="00811965" w:rsidRPr="00747E07">
        <w:rPr>
          <w:rFonts w:ascii="Bodoni MT" w:hAnsi="Bodoni MT"/>
          <w:sz w:val="28"/>
          <w:szCs w:val="28"/>
        </w:rPr>
        <w:t xml:space="preserve">please contact Jane </w:t>
      </w:r>
      <w:proofErr w:type="gramStart"/>
      <w:r w:rsidR="00811965" w:rsidRPr="00747E07">
        <w:rPr>
          <w:rFonts w:ascii="Bodoni MT" w:hAnsi="Bodoni MT"/>
          <w:sz w:val="28"/>
          <w:szCs w:val="28"/>
        </w:rPr>
        <w:t xml:space="preserve">Harnett  </w:t>
      </w:r>
      <w:r w:rsidR="004B7338">
        <w:rPr>
          <w:rFonts w:ascii="Bodoni MT" w:hAnsi="Bodoni MT"/>
          <w:sz w:val="28"/>
          <w:szCs w:val="28"/>
        </w:rPr>
        <w:t>at</w:t>
      </w:r>
      <w:proofErr w:type="gramEnd"/>
      <w:r w:rsidR="004B7338">
        <w:rPr>
          <w:rFonts w:ascii="Bodoni MT" w:hAnsi="Bodoni MT"/>
          <w:sz w:val="28"/>
          <w:szCs w:val="28"/>
        </w:rPr>
        <w:t xml:space="preserve"> </w:t>
      </w:r>
      <w:hyperlink r:id="rId6" w:history="1">
        <w:r w:rsidR="004B7338" w:rsidRPr="000E74FF">
          <w:rPr>
            <w:rStyle w:val="Hyperlink"/>
            <w:rFonts w:ascii="Bodoni MT" w:hAnsi="Bodoni MT"/>
            <w:sz w:val="28"/>
            <w:szCs w:val="28"/>
          </w:rPr>
          <w:t>cllrjharnett@stowe-by-chartley.gov.uk</w:t>
        </w:r>
      </w:hyperlink>
    </w:p>
    <w:p w14:paraId="5424EE23" w14:textId="77777777" w:rsidR="00747E07" w:rsidRDefault="00747E07" w:rsidP="00810176">
      <w:pPr>
        <w:rPr>
          <w:rFonts w:ascii="Bodoni MT" w:hAnsi="Bodoni MT"/>
          <w:sz w:val="28"/>
          <w:szCs w:val="28"/>
        </w:rPr>
        <w:sectPr w:rsidR="00747E07" w:rsidSect="00747E07">
          <w:type w:val="continuous"/>
          <w:pgSz w:w="11906" w:h="16838"/>
          <w:pgMar w:top="1440" w:right="1440" w:bottom="1440" w:left="1440" w:header="708" w:footer="708" w:gutter="0"/>
          <w:cols w:num="2" w:space="708"/>
          <w:docGrid w:linePitch="360"/>
        </w:sectPr>
      </w:pPr>
    </w:p>
    <w:p w14:paraId="2B0EE86D" w14:textId="751F7D5E" w:rsidR="00811965" w:rsidRPr="00747E07" w:rsidRDefault="00811965" w:rsidP="00810176">
      <w:pPr>
        <w:rPr>
          <w:rFonts w:ascii="Bodoni MT" w:hAnsi="Bodoni MT"/>
          <w:sz w:val="28"/>
          <w:szCs w:val="28"/>
        </w:rPr>
      </w:pPr>
    </w:p>
    <w:bookmarkEnd w:id="0"/>
    <w:p w14:paraId="49C57C50" w14:textId="4D4FCE6B" w:rsidR="00810176" w:rsidRPr="00747E07" w:rsidRDefault="00810176" w:rsidP="00810176">
      <w:pPr>
        <w:rPr>
          <w:rFonts w:ascii="Bodoni MT" w:hAnsi="Bodoni MT"/>
          <w:sz w:val="28"/>
          <w:szCs w:val="28"/>
        </w:rPr>
      </w:pPr>
    </w:p>
    <w:sectPr w:rsidR="00810176" w:rsidRPr="00747E07" w:rsidSect="00747E07">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76"/>
    <w:rsid w:val="00015FDB"/>
    <w:rsid w:val="0004702D"/>
    <w:rsid w:val="001A34D2"/>
    <w:rsid w:val="001E627D"/>
    <w:rsid w:val="00301B42"/>
    <w:rsid w:val="0032298C"/>
    <w:rsid w:val="00331701"/>
    <w:rsid w:val="003D0358"/>
    <w:rsid w:val="004A2690"/>
    <w:rsid w:val="004B7338"/>
    <w:rsid w:val="004C7BB2"/>
    <w:rsid w:val="00560626"/>
    <w:rsid w:val="005C4672"/>
    <w:rsid w:val="00675F6D"/>
    <w:rsid w:val="0069613A"/>
    <w:rsid w:val="006B1B55"/>
    <w:rsid w:val="00711D8C"/>
    <w:rsid w:val="00747E07"/>
    <w:rsid w:val="00790314"/>
    <w:rsid w:val="007946FE"/>
    <w:rsid w:val="007F11D7"/>
    <w:rsid w:val="00810176"/>
    <w:rsid w:val="00811965"/>
    <w:rsid w:val="0092761A"/>
    <w:rsid w:val="009609C7"/>
    <w:rsid w:val="00966772"/>
    <w:rsid w:val="009F1DC2"/>
    <w:rsid w:val="00A4695B"/>
    <w:rsid w:val="00B9676C"/>
    <w:rsid w:val="00C43400"/>
    <w:rsid w:val="00C736C2"/>
    <w:rsid w:val="00CB0D30"/>
    <w:rsid w:val="00E43660"/>
    <w:rsid w:val="00F11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F720"/>
  <w15:chartTrackingRefBased/>
  <w15:docId w15:val="{CC87FDDF-C3D2-4FB4-92DD-6F95848D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1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01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01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01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01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0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1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1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01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1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01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0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176"/>
    <w:rPr>
      <w:rFonts w:eastAsiaTheme="majorEastAsia" w:cstheme="majorBidi"/>
      <w:color w:val="272727" w:themeColor="text1" w:themeTint="D8"/>
    </w:rPr>
  </w:style>
  <w:style w:type="paragraph" w:styleId="Title">
    <w:name w:val="Title"/>
    <w:basedOn w:val="Normal"/>
    <w:next w:val="Normal"/>
    <w:link w:val="TitleChar"/>
    <w:uiPriority w:val="10"/>
    <w:qFormat/>
    <w:rsid w:val="00810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1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176"/>
    <w:pPr>
      <w:spacing w:before="160"/>
      <w:jc w:val="center"/>
    </w:pPr>
    <w:rPr>
      <w:i/>
      <w:iCs/>
      <w:color w:val="404040" w:themeColor="text1" w:themeTint="BF"/>
    </w:rPr>
  </w:style>
  <w:style w:type="character" w:customStyle="1" w:styleId="QuoteChar">
    <w:name w:val="Quote Char"/>
    <w:basedOn w:val="DefaultParagraphFont"/>
    <w:link w:val="Quote"/>
    <w:uiPriority w:val="29"/>
    <w:rsid w:val="00810176"/>
    <w:rPr>
      <w:i/>
      <w:iCs/>
      <w:color w:val="404040" w:themeColor="text1" w:themeTint="BF"/>
    </w:rPr>
  </w:style>
  <w:style w:type="paragraph" w:styleId="ListParagraph">
    <w:name w:val="List Paragraph"/>
    <w:basedOn w:val="Normal"/>
    <w:uiPriority w:val="34"/>
    <w:qFormat/>
    <w:rsid w:val="00810176"/>
    <w:pPr>
      <w:ind w:left="720"/>
      <w:contextualSpacing/>
    </w:pPr>
  </w:style>
  <w:style w:type="character" w:styleId="IntenseEmphasis">
    <w:name w:val="Intense Emphasis"/>
    <w:basedOn w:val="DefaultParagraphFont"/>
    <w:uiPriority w:val="21"/>
    <w:qFormat/>
    <w:rsid w:val="00810176"/>
    <w:rPr>
      <w:i/>
      <w:iCs/>
      <w:color w:val="2F5496" w:themeColor="accent1" w:themeShade="BF"/>
    </w:rPr>
  </w:style>
  <w:style w:type="paragraph" w:styleId="IntenseQuote">
    <w:name w:val="Intense Quote"/>
    <w:basedOn w:val="Normal"/>
    <w:next w:val="Normal"/>
    <w:link w:val="IntenseQuoteChar"/>
    <w:uiPriority w:val="30"/>
    <w:qFormat/>
    <w:rsid w:val="008101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176"/>
    <w:rPr>
      <w:i/>
      <w:iCs/>
      <w:color w:val="2F5496" w:themeColor="accent1" w:themeShade="BF"/>
    </w:rPr>
  </w:style>
  <w:style w:type="character" w:styleId="IntenseReference">
    <w:name w:val="Intense Reference"/>
    <w:basedOn w:val="DefaultParagraphFont"/>
    <w:uiPriority w:val="32"/>
    <w:qFormat/>
    <w:rsid w:val="00810176"/>
    <w:rPr>
      <w:b/>
      <w:bCs/>
      <w:smallCaps/>
      <w:color w:val="2F5496" w:themeColor="accent1" w:themeShade="BF"/>
      <w:spacing w:val="5"/>
    </w:rPr>
  </w:style>
  <w:style w:type="character" w:styleId="Hyperlink">
    <w:name w:val="Hyperlink"/>
    <w:basedOn w:val="DefaultParagraphFont"/>
    <w:uiPriority w:val="99"/>
    <w:unhideWhenUsed/>
    <w:rsid w:val="00811965"/>
    <w:rPr>
      <w:color w:val="0563C1" w:themeColor="hyperlink"/>
      <w:u w:val="single"/>
    </w:rPr>
  </w:style>
  <w:style w:type="character" w:styleId="UnresolvedMention">
    <w:name w:val="Unresolved Mention"/>
    <w:basedOn w:val="DefaultParagraphFont"/>
    <w:uiPriority w:val="99"/>
    <w:semiHidden/>
    <w:unhideWhenUsed/>
    <w:rsid w:val="00811965"/>
    <w:rPr>
      <w:color w:val="605E5C"/>
      <w:shd w:val="clear" w:color="auto" w:fill="E1DFDD"/>
    </w:rPr>
  </w:style>
  <w:style w:type="paragraph" w:styleId="Caption">
    <w:name w:val="caption"/>
    <w:basedOn w:val="Normal"/>
    <w:next w:val="Normal"/>
    <w:uiPriority w:val="35"/>
    <w:unhideWhenUsed/>
    <w:qFormat/>
    <w:rsid w:val="004B733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llrjharnett@stowe-by-chartley.gov.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C9A2C-C38F-4292-8DF9-7A3DA5BDA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harnett</dc:creator>
  <cp:keywords/>
  <dc:description/>
  <cp:lastModifiedBy>Sylvia Gibson</cp:lastModifiedBy>
  <cp:revision>3</cp:revision>
  <cp:lastPrinted>2025-03-23T08:52:00Z</cp:lastPrinted>
  <dcterms:created xsi:type="dcterms:W3CDTF">2025-04-10T15:47:00Z</dcterms:created>
  <dcterms:modified xsi:type="dcterms:W3CDTF">2025-04-15T15:52:00Z</dcterms:modified>
</cp:coreProperties>
</file>